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F" w:rsidRDefault="00304A80" w:rsidP="002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Приложение 1</w:t>
      </w:r>
      <w:r w:rsidR="004C32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5BCF" w:rsidRDefault="005C5BCF" w:rsidP="002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CF" w:rsidRPr="00A728D9" w:rsidRDefault="005C5BCF" w:rsidP="005C5B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77812">
        <w:rPr>
          <w:rFonts w:ascii="Times New Roman" w:hAnsi="Times New Roman" w:cs="Times New Roman"/>
        </w:rPr>
        <w:t>Приложение</w:t>
      </w:r>
      <w:proofErr w:type="gramStart"/>
      <w:r w:rsidR="00677812">
        <w:rPr>
          <w:rFonts w:ascii="Times New Roman" w:hAnsi="Times New Roman" w:cs="Times New Roman"/>
        </w:rPr>
        <w:t>1</w:t>
      </w:r>
      <w:proofErr w:type="gramEnd"/>
    </w:p>
    <w:p w:rsidR="005C5BCF" w:rsidRDefault="005C5BCF" w:rsidP="005C5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77812">
        <w:rPr>
          <w:rFonts w:ascii="Times New Roman" w:hAnsi="Times New Roman" w:cs="Times New Roman"/>
        </w:rPr>
        <w:t>к  приказу</w:t>
      </w:r>
      <w:r w:rsidRPr="00A728D9">
        <w:rPr>
          <w:rFonts w:ascii="Times New Roman" w:hAnsi="Times New Roman" w:cs="Times New Roman"/>
        </w:rPr>
        <w:t xml:space="preserve"> ГБУСО</w:t>
      </w:r>
    </w:p>
    <w:p w:rsidR="005C5BCF" w:rsidRPr="00A728D9" w:rsidRDefault="005C5BCF" w:rsidP="005C5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728D9">
        <w:rPr>
          <w:rFonts w:ascii="Times New Roman" w:hAnsi="Times New Roman" w:cs="Times New Roman"/>
        </w:rPr>
        <w:t>«Новоалександровский КЦСОН»</w:t>
      </w:r>
    </w:p>
    <w:p w:rsidR="005C5BCF" w:rsidRDefault="005C5BCF" w:rsidP="005C5BCF">
      <w:pPr>
        <w:pStyle w:val="Default"/>
        <w:ind w:right="-143"/>
        <w:jc w:val="center"/>
        <w:rPr>
          <w:sz w:val="23"/>
          <w:szCs w:val="23"/>
        </w:rPr>
      </w:pPr>
      <w:r>
        <w:t xml:space="preserve">                                                                                              </w:t>
      </w:r>
      <w:r w:rsidRPr="00A728D9">
        <w:t xml:space="preserve">от  </w:t>
      </w:r>
      <w:r>
        <w:t>09.01.</w:t>
      </w:r>
      <w:r w:rsidRPr="00A728D9">
        <w:t xml:space="preserve"> 20</w:t>
      </w:r>
      <w:r>
        <w:t xml:space="preserve">20 г.  </w:t>
      </w:r>
      <w:r w:rsidRPr="00A728D9">
        <w:t>№</w:t>
      </w:r>
      <w:r>
        <w:t xml:space="preserve">  50/1</w:t>
      </w:r>
    </w:p>
    <w:p w:rsidR="00677812" w:rsidRDefault="004C32A4" w:rsidP="002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C32A4" w:rsidRDefault="004C32A4" w:rsidP="002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A7DDF" w:rsidRPr="0095017F" w:rsidRDefault="002A7DDF" w:rsidP="002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2A7DDF" w:rsidRDefault="002A7DDF" w:rsidP="002A7DDF">
      <w:pPr>
        <w:spacing w:after="0" w:line="240" w:lineRule="auto"/>
        <w:jc w:val="center"/>
      </w:pPr>
    </w:p>
    <w:tbl>
      <w:tblPr>
        <w:tblStyle w:val="a3"/>
        <w:tblW w:w="9449" w:type="dxa"/>
        <w:tblLook w:val="04A0"/>
      </w:tblPr>
      <w:tblGrid>
        <w:gridCol w:w="709"/>
        <w:gridCol w:w="3100"/>
        <w:gridCol w:w="5640"/>
      </w:tblGrid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40" w:type="dxa"/>
          </w:tcPr>
          <w:p w:rsidR="002A7DDF" w:rsidRPr="0095017F" w:rsidRDefault="003C1CD4" w:rsidP="000A2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</w:t>
            </w:r>
            <w:r w:rsidR="00B9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 w:rsidR="00B91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113">
              <w:rPr>
                <w:rFonts w:ascii="Times New Roman" w:hAnsi="Times New Roman" w:cs="Times New Roman"/>
                <w:sz w:val="28"/>
                <w:szCs w:val="28"/>
              </w:rPr>
              <w:t xml:space="preserve"> за гражданами пожилого возраста и инвалидами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2A7DDF" w:rsidRPr="0095017F" w:rsidTr="00E5449D">
        <w:trPr>
          <w:trHeight w:val="833"/>
        </w:trPr>
        <w:tc>
          <w:tcPr>
            <w:tcW w:w="709" w:type="dxa"/>
          </w:tcPr>
          <w:p w:rsidR="002A7DDF" w:rsidRPr="0095017F" w:rsidRDefault="00552155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40" w:type="dxa"/>
          </w:tcPr>
          <w:p w:rsidR="002A7DDF" w:rsidRPr="0095017F" w:rsidRDefault="00552155" w:rsidP="00285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>бучение родственников, социальных работников  принципам общего ухода</w:t>
            </w:r>
            <w:r w:rsidR="00285E59">
              <w:rPr>
                <w:rFonts w:ascii="Times New Roman" w:hAnsi="Times New Roman" w:cs="Times New Roman"/>
                <w:sz w:val="28"/>
                <w:szCs w:val="28"/>
              </w:rPr>
              <w:t xml:space="preserve"> за гражданами пожилого возраста и инвалидами</w:t>
            </w: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>,  методам самообслуживания, самоконтроля, основам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665"/>
        </w:trPr>
        <w:tc>
          <w:tcPr>
            <w:tcW w:w="709" w:type="dxa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4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2A7DDF" w:rsidRPr="0095017F" w:rsidTr="00E5449D">
        <w:trPr>
          <w:trHeight w:val="671"/>
        </w:trPr>
        <w:tc>
          <w:tcPr>
            <w:tcW w:w="709" w:type="dxa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4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2A7DDF" w:rsidRPr="0095017F" w:rsidTr="00E5449D">
        <w:trPr>
          <w:trHeight w:val="163"/>
        </w:trPr>
        <w:tc>
          <w:tcPr>
            <w:tcW w:w="709" w:type="dxa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4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2A7DDF" w:rsidRPr="0095017F" w:rsidTr="00E5449D">
        <w:trPr>
          <w:trHeight w:val="169"/>
        </w:trPr>
        <w:tc>
          <w:tcPr>
            <w:tcW w:w="709" w:type="dxa"/>
            <w:vMerge w:val="restart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40" w:type="dxa"/>
          </w:tcPr>
          <w:p w:rsidR="002A7DDF" w:rsidRPr="00C24D4A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2A7DDF" w:rsidRPr="0095017F" w:rsidTr="00E5449D">
        <w:trPr>
          <w:trHeight w:val="338"/>
        </w:trPr>
        <w:tc>
          <w:tcPr>
            <w:tcW w:w="709" w:type="dxa"/>
            <w:vMerge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40" w:type="dxa"/>
          </w:tcPr>
          <w:p w:rsidR="002A7DDF" w:rsidRPr="001D71A0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40" w:type="dxa"/>
          </w:tcPr>
          <w:p w:rsidR="002A7DDF" w:rsidRPr="0095017F" w:rsidRDefault="002A7DDF" w:rsidP="00CF2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Татьяна Васильевна</w:t>
            </w:r>
            <w:r w:rsidR="00CF2F2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A43EA9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40" w:type="dxa"/>
          </w:tcPr>
          <w:p w:rsidR="002A7DDF" w:rsidRPr="0095017F" w:rsidRDefault="00F84D29" w:rsidP="00CF2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Оксана Николаевна</w:t>
            </w:r>
            <w:r w:rsidR="00CF2F29">
              <w:rPr>
                <w:rFonts w:ascii="Times New Roman" w:hAnsi="Times New Roman" w:cs="Times New Roman"/>
                <w:sz w:val="28"/>
                <w:szCs w:val="28"/>
              </w:rPr>
              <w:t xml:space="preserve"> Кириченко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A43EA9" w:rsidP="00A4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2A7DDF" w:rsidRPr="0095017F" w:rsidRDefault="002A7DDF" w:rsidP="0047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5640" w:type="dxa"/>
          </w:tcPr>
          <w:p w:rsidR="002A7DDF" w:rsidRPr="0095017F" w:rsidRDefault="00A43EA9" w:rsidP="00F5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</w:t>
            </w:r>
            <w:r w:rsidR="00F5391F">
              <w:rPr>
                <w:rFonts w:ascii="Times New Roman" w:hAnsi="Times New Roman" w:cs="Times New Roman"/>
                <w:sz w:val="28"/>
                <w:szCs w:val="28"/>
              </w:rPr>
              <w:t>атьяна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Маврина</w:t>
            </w:r>
          </w:p>
        </w:tc>
      </w:tr>
      <w:tr w:rsidR="002A7DDF" w:rsidRPr="0095017F" w:rsidTr="00E5449D">
        <w:trPr>
          <w:trHeight w:val="833"/>
        </w:trPr>
        <w:tc>
          <w:tcPr>
            <w:tcW w:w="709" w:type="dxa"/>
          </w:tcPr>
          <w:p w:rsidR="002A7DDF" w:rsidRPr="0095017F" w:rsidRDefault="00D943C4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40" w:type="dxa"/>
          </w:tcPr>
          <w:p w:rsidR="008D0DBA" w:rsidRDefault="002A7DDF" w:rsidP="008D0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ГБУСО «Новоалександровский КЦСОН» от </w:t>
            </w:r>
            <w:r w:rsidR="008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719F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  <w:r w:rsidR="0023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0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63"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  <w:r w:rsidR="008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DDF" w:rsidRPr="007F5704" w:rsidRDefault="007F5704" w:rsidP="007F5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работы по внедрению и развитию стационарзамещающей технологии «Школа  ухода за гражданами пожилого возраста и инвалидами» в деятельность ГБУСО «Новоалександровский КЦСОН»</w:t>
            </w:r>
          </w:p>
        </w:tc>
      </w:tr>
      <w:tr w:rsidR="002A7DDF" w:rsidRPr="0095017F" w:rsidTr="00E5449D">
        <w:trPr>
          <w:trHeight w:val="997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5640" w:type="dxa"/>
          </w:tcPr>
          <w:p w:rsidR="002A7DDF" w:rsidRPr="0095017F" w:rsidRDefault="002A7DDF" w:rsidP="005C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 и социально-медицинского обслуживания на дому, психолог,</w:t>
            </w:r>
            <w:r w:rsidR="005C517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работники,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  <w:r w:rsidR="005C517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по согласованию специалисты ГБУЗ СК «Новоалександровская  ЦРБ»</w:t>
            </w:r>
          </w:p>
        </w:tc>
      </w:tr>
      <w:tr w:rsidR="002A7DDF" w:rsidRPr="0095017F" w:rsidTr="00E5449D">
        <w:trPr>
          <w:trHeight w:val="2068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40" w:type="dxa"/>
          </w:tcPr>
          <w:p w:rsidR="002A7DD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 отделений  социального и социально-медицинского обслуживания на дому.</w:t>
            </w:r>
          </w:p>
          <w:p w:rsidR="00E5449D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Родственники граждан пожилого возраста и инвалидов, полностью утративших способность к самообслуживанию и </w:t>
            </w:r>
          </w:p>
          <w:p w:rsidR="002A7DDF" w:rsidRPr="0095017F" w:rsidRDefault="002A7DDF" w:rsidP="003B4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передвижению в связи с пр</w:t>
            </w:r>
            <w:r w:rsidR="003B4C8E">
              <w:rPr>
                <w:rFonts w:ascii="Times New Roman" w:hAnsi="Times New Roman" w:cs="Times New Roman"/>
                <w:sz w:val="28"/>
                <w:szCs w:val="28"/>
              </w:rPr>
              <w:t>еклонным возрастом или болезнью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="003B4C8E">
              <w:rPr>
                <w:rFonts w:ascii="Times New Roman" w:hAnsi="Times New Roman" w:cs="Times New Roman"/>
                <w:sz w:val="28"/>
                <w:szCs w:val="28"/>
              </w:rPr>
              <w:t>получателями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отделения социально-медицинского обслуживания на дому и отделения социального обслуживания на дому</w:t>
            </w:r>
            <w:r w:rsidR="003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2A7DDF" w:rsidRPr="0095017F" w:rsidRDefault="00B133F1" w:rsidP="00B1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внедрения  проекта</w:t>
            </w:r>
          </w:p>
        </w:tc>
        <w:tc>
          <w:tcPr>
            <w:tcW w:w="5640" w:type="dxa"/>
          </w:tcPr>
          <w:p w:rsidR="002A7DDF" w:rsidRPr="00440BBB" w:rsidRDefault="003B4C8E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B133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4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F" w:rsidRPr="0095017F" w:rsidTr="00E5449D">
        <w:trPr>
          <w:trHeight w:val="997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40" w:type="dxa"/>
          </w:tcPr>
          <w:p w:rsidR="002A7DDF" w:rsidRPr="001F3286" w:rsidRDefault="00E53941" w:rsidP="00E5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ормирование групп обучающихся из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 граждан нуждающихся в уходе, составление индивидуального плана  занятий.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групповых занятий на базе Учреждения.</w:t>
            </w:r>
          </w:p>
        </w:tc>
      </w:tr>
      <w:tr w:rsidR="002A7DDF" w:rsidRPr="0095017F" w:rsidTr="00E5449D">
        <w:trPr>
          <w:trHeight w:val="1003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40" w:type="dxa"/>
          </w:tcPr>
          <w:p w:rsidR="002A7DDF" w:rsidRPr="0095017F" w:rsidRDefault="002A7DDF" w:rsidP="00E5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и социально-медицинского обслуживания на дому, психолог, медицинские работники</w:t>
            </w:r>
            <w:r w:rsidR="00E5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1999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40" w:type="dxa"/>
          </w:tcPr>
          <w:p w:rsidR="002A7DD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2A7DDF" w:rsidRDefault="00E5394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и практический м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атериал для проведения занятий;</w:t>
            </w:r>
          </w:p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практикумов по уходу за пожилыми гражданами и инвалидами</w:t>
            </w:r>
            <w:r w:rsidR="00E5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332"/>
        </w:trPr>
        <w:tc>
          <w:tcPr>
            <w:tcW w:w="709" w:type="dxa"/>
          </w:tcPr>
          <w:p w:rsidR="002A7DDF" w:rsidRPr="0095017F" w:rsidRDefault="002A7DDF" w:rsidP="00D9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64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затрат</w:t>
            </w:r>
          </w:p>
        </w:tc>
      </w:tr>
      <w:tr w:rsidR="002A7DDF" w:rsidRPr="0095017F" w:rsidTr="00E5449D">
        <w:trPr>
          <w:trHeight w:val="1837"/>
        </w:trPr>
        <w:tc>
          <w:tcPr>
            <w:tcW w:w="709" w:type="dxa"/>
          </w:tcPr>
          <w:p w:rsidR="002A7DDF" w:rsidRPr="0095017F" w:rsidRDefault="002A7DDF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40" w:type="dxa"/>
          </w:tcPr>
          <w:p w:rsidR="000903B6" w:rsidRDefault="001F53FE" w:rsidP="001F53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5F6611">
              <w:rPr>
                <w:sz w:val="28"/>
                <w:szCs w:val="28"/>
              </w:rPr>
              <w:t>рофилактика ухудшения</w:t>
            </w:r>
            <w:r w:rsidR="000903B6">
              <w:rPr>
                <w:sz w:val="28"/>
                <w:szCs w:val="28"/>
              </w:rPr>
              <w:t>:</w:t>
            </w:r>
          </w:p>
          <w:p w:rsidR="000903B6" w:rsidRDefault="000903B6" w:rsidP="001F53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53FE" w:rsidRPr="005F6611">
              <w:rPr>
                <w:sz w:val="28"/>
                <w:szCs w:val="28"/>
              </w:rPr>
              <w:t xml:space="preserve"> ус</w:t>
            </w:r>
            <w:r>
              <w:rPr>
                <w:sz w:val="28"/>
                <w:szCs w:val="28"/>
              </w:rPr>
              <w:t>ловий жизнедеятельности граждан;</w:t>
            </w:r>
          </w:p>
          <w:p w:rsidR="001F53FE" w:rsidRPr="005F6611" w:rsidRDefault="000903B6" w:rsidP="001F53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6611">
              <w:rPr>
                <w:sz w:val="28"/>
                <w:szCs w:val="28"/>
              </w:rPr>
              <w:t xml:space="preserve"> семейных, родственных отношений</w:t>
            </w:r>
            <w:r w:rsidR="00CE175F">
              <w:rPr>
                <w:sz w:val="28"/>
                <w:szCs w:val="28"/>
              </w:rPr>
              <w:t xml:space="preserve"> вследствие</w:t>
            </w:r>
            <w:r w:rsidRPr="005F6611">
              <w:rPr>
                <w:sz w:val="28"/>
                <w:szCs w:val="28"/>
              </w:rPr>
              <w:t>  возникших обстоятельств.</w:t>
            </w:r>
          </w:p>
          <w:p w:rsidR="001F53FE" w:rsidRPr="005F6611" w:rsidRDefault="000903B6" w:rsidP="001F53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6EFC">
              <w:rPr>
                <w:sz w:val="28"/>
                <w:szCs w:val="28"/>
              </w:rPr>
              <w:t>.</w:t>
            </w:r>
            <w:r w:rsidR="001F53FE" w:rsidRPr="005F6611">
              <w:rPr>
                <w:sz w:val="28"/>
                <w:szCs w:val="28"/>
              </w:rPr>
              <w:t xml:space="preserve"> Формирование мотивации  на реабилитацию, активную жизнедеятельность </w:t>
            </w:r>
            <w:r>
              <w:rPr>
                <w:sz w:val="28"/>
                <w:szCs w:val="28"/>
              </w:rPr>
              <w:t xml:space="preserve"> пожилого человека или </w:t>
            </w:r>
            <w:r w:rsidRPr="005F6611">
              <w:rPr>
                <w:sz w:val="28"/>
                <w:szCs w:val="28"/>
              </w:rPr>
              <w:t>инвалида</w:t>
            </w:r>
            <w:r>
              <w:rPr>
                <w:sz w:val="28"/>
                <w:szCs w:val="28"/>
              </w:rPr>
              <w:t>.</w:t>
            </w:r>
            <w:r w:rsidR="001F53FE" w:rsidRPr="005F6611">
              <w:rPr>
                <w:sz w:val="28"/>
                <w:szCs w:val="28"/>
              </w:rPr>
              <w:t xml:space="preserve"> </w:t>
            </w:r>
          </w:p>
          <w:p w:rsidR="002A7DDF" w:rsidRPr="0095017F" w:rsidRDefault="002A7DDF" w:rsidP="000903B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2A7DDF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C2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40" w:type="dxa"/>
          </w:tcPr>
          <w:p w:rsidR="00723D14" w:rsidRDefault="00AF2CF8" w:rsidP="00A9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</w:t>
            </w:r>
            <w:r w:rsidR="00886EFC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бучить родственников, </w:t>
            </w:r>
            <w:r w:rsidR="00723D14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работников</w:t>
            </w:r>
            <w:r w:rsidR="00886EFC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</w:t>
            </w:r>
            <w:r w:rsidR="00723D14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 осуществляющих уход</w:t>
            </w:r>
            <w:r w:rsidR="00723D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5AFA" w:rsidRPr="00110653" w:rsidRDefault="00723D14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0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>практическим навыкам ухода в домашних условиях с учетом материа</w:t>
            </w:r>
            <w:r w:rsidR="00645AFA" w:rsidRPr="00110653">
              <w:rPr>
                <w:rFonts w:ascii="Times New Roman" w:hAnsi="Times New Roman" w:cs="Times New Roman"/>
                <w:sz w:val="28"/>
                <w:szCs w:val="28"/>
              </w:rPr>
              <w:t>льно-бытовых условий проживания</w:t>
            </w:r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5AFA" w:rsidRPr="00110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>степени самообслуживания и состояния здоровья</w:t>
            </w:r>
            <w:r w:rsidR="00645AFA" w:rsidRPr="00110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D14" w:rsidRDefault="002A7DDF" w:rsidP="00A9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65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2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 медицинских манипуляций для </w:t>
            </w:r>
            <w:r w:rsidR="00645AFA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осложнений, </w:t>
            </w:r>
          </w:p>
          <w:p w:rsidR="00723D14" w:rsidRDefault="00723D14" w:rsidP="00A9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45AFA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 питания и кормления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граждан;</w:t>
            </w:r>
          </w:p>
          <w:p w:rsidR="002A7DDF" w:rsidRPr="00110653" w:rsidRDefault="00645AFA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>практическим навыкам оказания экстренной доврачебной помо</w:t>
            </w:r>
            <w:r w:rsidR="002C7C83" w:rsidRPr="00110653">
              <w:rPr>
                <w:rFonts w:ascii="Times New Roman" w:hAnsi="Times New Roman" w:cs="Times New Roman"/>
                <w:sz w:val="28"/>
                <w:szCs w:val="28"/>
              </w:rPr>
              <w:t>щи получателям социальных услуг.</w:t>
            </w:r>
          </w:p>
          <w:p w:rsidR="002C7C83" w:rsidRPr="00110653" w:rsidRDefault="00AF2CF8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2C7C83" w:rsidRPr="0011065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</w:t>
            </w:r>
            <w:r w:rsidR="002C7C83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психологическими аспектами, связанными с вопросами организации ухода и профилактик</w:t>
            </w:r>
            <w:r w:rsidR="00643A5D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2C7C83" w:rsidRPr="001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стрессовых состояний.</w:t>
            </w:r>
          </w:p>
          <w:p w:rsidR="002A7DDF" w:rsidRPr="001D71A0" w:rsidRDefault="00643A5D" w:rsidP="00643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>казание консультативной помощи родственникам, осуществляющими уход</w:t>
            </w:r>
            <w:proofErr w:type="gramStart"/>
            <w:r w:rsidR="002A7DDF" w:rsidRPr="00110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BC" w:rsidRPr="00110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2A7DDF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40" w:type="dxa"/>
          </w:tcPr>
          <w:p w:rsidR="00E552DD" w:rsidRDefault="00E552DD" w:rsidP="00E55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05029B"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нижение потребности тяжелобольных граждан в услугах стационарных учреждений здравоохранения и социального обслуживания.</w:t>
            </w:r>
            <w:r w:rsidR="0005029B" w:rsidRPr="009B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7DDF" w:rsidRPr="001D71A0" w:rsidRDefault="00DB145F" w:rsidP="0048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обучения в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«Школ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пожилыми гражданами и инвалидами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» используются различные формы</w:t>
            </w:r>
            <w:r w:rsidR="004850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 лекции,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практикумы, 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консультации,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E5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0C2B4E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40" w:type="dxa"/>
          </w:tcPr>
          <w:p w:rsidR="00D34330" w:rsidRPr="00EB1419" w:rsidRDefault="00D34330" w:rsidP="0005029B">
            <w:pPr>
              <w:ind w:right="-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оптимально возможного уровня, социальной адаптации инвалида, пожилого человека, с ограниченной двигательной активностью или неподвижностью, в привычной для него домашней обстановке. </w:t>
            </w:r>
          </w:p>
          <w:p w:rsidR="00D34330" w:rsidRPr="009B52FE" w:rsidRDefault="00D34330" w:rsidP="0005029B">
            <w:pPr>
              <w:ind w:left="34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2.П</w:t>
            </w:r>
            <w:r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овышение качества жизни граждан, нуждающихся в уходе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9B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4330" w:rsidRPr="009B52FE" w:rsidRDefault="00D34330" w:rsidP="0005029B">
            <w:pPr>
              <w:ind w:left="34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оздание благоприятной обстановки и психологической атмосферы в семье, где проживает больной человек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9B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4330" w:rsidRPr="009B52FE" w:rsidRDefault="00D34330" w:rsidP="0005029B">
            <w:pPr>
              <w:ind w:left="34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4.В</w:t>
            </w:r>
            <w:r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ысвобождение времени родственников, за счет оптимизации процесса ухода;</w:t>
            </w:r>
            <w:r w:rsidRPr="009B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7DDF" w:rsidRPr="0005029B" w:rsidRDefault="005F4C81" w:rsidP="00FC7D34">
            <w:pPr>
              <w:ind w:left="34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5.С</w:t>
            </w:r>
            <w:r w:rsidR="00D34330"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нижение потребности тяжелобольн</w:t>
            </w:r>
            <w:r w:rsidR="00176E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ых граждан в услугах стационарного</w:t>
            </w:r>
            <w:r w:rsidR="00D34330"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7D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отделения </w:t>
            </w:r>
            <w:r w:rsidR="00D34330"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здравоохранения</w:t>
            </w:r>
            <w:r w:rsidR="00176E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D34330" w:rsidRPr="00B87E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0C2B4E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40" w:type="dxa"/>
          </w:tcPr>
          <w:p w:rsidR="00A46FA2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Обученность</w:t>
            </w:r>
            <w:r w:rsidR="00366BE0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работников</w:t>
            </w:r>
            <w:r w:rsidR="00366BE0">
              <w:rPr>
                <w:rFonts w:ascii="Times New Roman" w:hAnsi="Times New Roman" w:cs="Times New Roman"/>
                <w:sz w:val="28"/>
                <w:szCs w:val="28"/>
              </w:rPr>
              <w:t>, волонтеров</w:t>
            </w:r>
            <w:r w:rsidR="00A46F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7DDF" w:rsidRDefault="00A46FA2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методам ухода за тяжелобольными, маломо</w:t>
            </w:r>
            <w:r w:rsidR="001356AE">
              <w:rPr>
                <w:rFonts w:ascii="Times New Roman" w:hAnsi="Times New Roman" w:cs="Times New Roman"/>
                <w:sz w:val="28"/>
                <w:szCs w:val="28"/>
              </w:rPr>
              <w:t>бильными получателями социальных услуг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DF" w:rsidRPr="0095017F" w:rsidRDefault="00A46FA2" w:rsidP="00A4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-приемам</w:t>
            </w:r>
            <w:r w:rsidR="0033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улучшающим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их психологического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0C2B4E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40" w:type="dxa"/>
          </w:tcPr>
          <w:p w:rsidR="002A7DDF" w:rsidRPr="0095017F" w:rsidRDefault="00301518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отчет об инновационной деятельности Учреждения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0C2B4E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40" w:type="dxa"/>
          </w:tcPr>
          <w:p w:rsidR="00F971D8" w:rsidRDefault="00F971D8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работы по уходу </w:t>
            </w:r>
            <w:r w:rsidR="00127553">
              <w:rPr>
                <w:rFonts w:ascii="Times New Roman" w:hAnsi="Times New Roman" w:cs="Times New Roman"/>
                <w:sz w:val="28"/>
                <w:szCs w:val="28"/>
              </w:rPr>
              <w:t>ложится на родственников</w:t>
            </w: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 xml:space="preserve"> нуждающегося</w:t>
            </w:r>
            <w:r w:rsidR="000A2113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человека</w:t>
            </w:r>
            <w:r w:rsidRPr="005F6611">
              <w:rPr>
                <w:rFonts w:ascii="Times New Roman" w:hAnsi="Times New Roman" w:cs="Times New Roman"/>
                <w:sz w:val="28"/>
                <w:szCs w:val="28"/>
              </w:rPr>
              <w:t xml:space="preserve">. Поэтому, осуществление правильного ухода  за пожилыми людьми с ограниченной подвижностью позволяет улучшить качество жизни, уменьшить риск развития серьезных осложнений. Поддерживающая, благоприятная для пожилых людей окружающая среда позволяет им жить наполненной жизнью. </w:t>
            </w:r>
          </w:p>
          <w:p w:rsidR="00F3211C" w:rsidRDefault="007D3F1D" w:rsidP="00F3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из 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повышению качества жизни пожилых граждан и инвалидов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в ГБУСО «Новоалександровский КЦСОН» является организация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71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уход</w:t>
            </w:r>
            <w:r w:rsidR="00716271">
              <w:rPr>
                <w:rFonts w:ascii="Times New Roman" w:hAnsi="Times New Roman" w:cs="Times New Roman"/>
                <w:sz w:val="28"/>
                <w:szCs w:val="28"/>
              </w:rPr>
              <w:t>а за пожилыми гражданами и инвалидами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которая призвана способствовать пребыванию пожилого человека или инвалида в домашней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комфортных условиях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211C" w:rsidRDefault="002A7DDF" w:rsidP="00F3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Оказавшись в сложной ситуации, больной и ухаживающие, в меру своих возможностей, за ним родственники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нуждаются в грамотной помощи по вопросам организации быта и использования вспомогательных средств реабилитации и ухода. </w:t>
            </w:r>
          </w:p>
          <w:p w:rsidR="002A7DDF" w:rsidRPr="0095017F" w:rsidRDefault="00F3211C" w:rsidP="00F3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>задачей при организации процесса ухода за тяжелобольными клиентами в домашних условиях является обеспечение профессиональной подготовки</w:t>
            </w:r>
            <w:r w:rsidR="007D3F1D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родственников, социальных</w:t>
            </w:r>
            <w:r w:rsidR="002A7DD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лиц.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2A7DDF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C2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40" w:type="dxa"/>
          </w:tcPr>
          <w:p w:rsidR="002A7DD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основных трудностей, испытываемых</w:t>
            </w:r>
            <w:r w:rsidR="005E57A5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индивидуальных бесед (опросов);</w:t>
            </w:r>
          </w:p>
          <w:p w:rsidR="002A7DD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специалис</w:t>
            </w:r>
            <w:r w:rsidR="00E64C4D">
              <w:rPr>
                <w:rFonts w:ascii="Times New Roman" w:hAnsi="Times New Roman" w:cs="Times New Roman"/>
                <w:sz w:val="28"/>
                <w:szCs w:val="28"/>
              </w:rPr>
              <w:t xml:space="preserve">тами ГБУСО «Новоалександровский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КЦСОН»,</w:t>
            </w:r>
            <w:r w:rsidR="00E6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71E">
              <w:rPr>
                <w:rFonts w:ascii="Times New Roman" w:hAnsi="Times New Roman" w:cs="Times New Roman"/>
                <w:sz w:val="28"/>
                <w:szCs w:val="28"/>
              </w:rPr>
              <w:t>заведующими отделениями</w:t>
            </w:r>
            <w:r w:rsidR="004D0F4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и групповых бесед</w:t>
            </w:r>
            <w:r w:rsidR="004D0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F4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консультаций, </w:t>
            </w:r>
            <w:r w:rsidR="00F10F44" w:rsidRPr="004D0F4C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включающих методы</w:t>
            </w:r>
            <w:r w:rsidR="004D0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0F4C" w:rsidRPr="004D0F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ухода</w:t>
            </w:r>
            <w:r w:rsidR="00F10F44" w:rsidRPr="004D0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людей пожилого возраста, инвалидов, которые не в состоянии сами ухаживать за собой.</w:t>
            </w:r>
          </w:p>
          <w:p w:rsidR="002A7DDF" w:rsidRPr="001D71A0" w:rsidRDefault="002A7DDF" w:rsidP="001A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специалистов учреждений здравоохранения к обучению </w:t>
            </w:r>
            <w:r w:rsidR="001A270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родственников,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D0F4C">
              <w:rPr>
                <w:rFonts w:ascii="Times New Roman" w:hAnsi="Times New Roman" w:cs="Times New Roman"/>
                <w:sz w:val="28"/>
                <w:szCs w:val="28"/>
              </w:rPr>
              <w:t>,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методам  ухода за больными людьми в домашних условиях с учетом их индивидуальных особенностей и состояния здоровья</w:t>
            </w:r>
            <w:r w:rsidR="001A2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DDF" w:rsidRPr="0095017F" w:rsidTr="00E5449D">
        <w:trPr>
          <w:trHeight w:val="75"/>
        </w:trPr>
        <w:tc>
          <w:tcPr>
            <w:tcW w:w="709" w:type="dxa"/>
          </w:tcPr>
          <w:p w:rsidR="002A7DDF" w:rsidRPr="0095017F" w:rsidRDefault="002A7DDF" w:rsidP="000C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2A7DDF" w:rsidRPr="0095017F" w:rsidRDefault="002A7DDF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40" w:type="dxa"/>
          </w:tcPr>
          <w:p w:rsidR="002A7DDF" w:rsidRPr="0095017F" w:rsidRDefault="002A7DDF" w:rsidP="005E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определению результативности обучения в 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>«Школы   ухода за пожилыми гражданами и инвалидами».</w:t>
            </w:r>
          </w:p>
        </w:tc>
      </w:tr>
    </w:tbl>
    <w:p w:rsidR="002A7DDF" w:rsidRDefault="002A7DDF" w:rsidP="002A7DDF">
      <w:pPr>
        <w:spacing w:after="0" w:line="240" w:lineRule="auto"/>
        <w:jc w:val="both"/>
      </w:pPr>
    </w:p>
    <w:p w:rsidR="002A7DDF" w:rsidRDefault="002A7DDF" w:rsidP="002A7DDF"/>
    <w:p w:rsidR="002A7DDF" w:rsidRDefault="002A7DDF" w:rsidP="002A7DDF"/>
    <w:p w:rsidR="00A31463" w:rsidRDefault="00A31463"/>
    <w:sectPr w:rsidR="00A31463" w:rsidSect="001D71A0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48" w:rsidRDefault="00671748" w:rsidP="00695288">
      <w:pPr>
        <w:spacing w:after="0" w:line="240" w:lineRule="auto"/>
      </w:pPr>
      <w:r>
        <w:separator/>
      </w:r>
    </w:p>
  </w:endnote>
  <w:endnote w:type="continuationSeparator" w:id="1">
    <w:p w:rsidR="00671748" w:rsidRDefault="00671748" w:rsidP="006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0362"/>
      <w:docPartObj>
        <w:docPartGallery w:val="Page Numbers (Bottom of Page)"/>
        <w:docPartUnique/>
      </w:docPartObj>
    </w:sdtPr>
    <w:sdtContent>
      <w:p w:rsidR="0016612D" w:rsidRDefault="00E63FF4">
        <w:pPr>
          <w:pStyle w:val="a4"/>
          <w:jc w:val="right"/>
        </w:pPr>
        <w:r>
          <w:fldChar w:fldCharType="begin"/>
        </w:r>
        <w:r w:rsidR="00A31463">
          <w:instrText xml:space="preserve"> PAGE   \* MERGEFORMAT </w:instrText>
        </w:r>
        <w:r>
          <w:fldChar w:fldCharType="separate"/>
        </w:r>
        <w:r w:rsidR="00677812">
          <w:rPr>
            <w:noProof/>
          </w:rPr>
          <w:t>5</w:t>
        </w:r>
        <w:r>
          <w:fldChar w:fldCharType="end"/>
        </w:r>
      </w:p>
    </w:sdtContent>
  </w:sdt>
  <w:p w:rsidR="0016612D" w:rsidRDefault="006778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48" w:rsidRDefault="00671748" w:rsidP="00695288">
      <w:pPr>
        <w:spacing w:after="0" w:line="240" w:lineRule="auto"/>
      </w:pPr>
      <w:r>
        <w:separator/>
      </w:r>
    </w:p>
  </w:footnote>
  <w:footnote w:type="continuationSeparator" w:id="1">
    <w:p w:rsidR="00671748" w:rsidRDefault="00671748" w:rsidP="0069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DF"/>
    <w:rsid w:val="000176FC"/>
    <w:rsid w:val="00024063"/>
    <w:rsid w:val="0005029B"/>
    <w:rsid w:val="000903B6"/>
    <w:rsid w:val="000A2113"/>
    <w:rsid w:val="000C0CBE"/>
    <w:rsid w:val="000C2B4E"/>
    <w:rsid w:val="000F61F4"/>
    <w:rsid w:val="000F6F74"/>
    <w:rsid w:val="0010300F"/>
    <w:rsid w:val="00110653"/>
    <w:rsid w:val="00127553"/>
    <w:rsid w:val="001356AE"/>
    <w:rsid w:val="00144DE5"/>
    <w:rsid w:val="00176E67"/>
    <w:rsid w:val="001A270D"/>
    <w:rsid w:val="001F1A5B"/>
    <w:rsid w:val="001F53FE"/>
    <w:rsid w:val="00237862"/>
    <w:rsid w:val="0024719F"/>
    <w:rsid w:val="00266875"/>
    <w:rsid w:val="00285E59"/>
    <w:rsid w:val="002A7DDF"/>
    <w:rsid w:val="002C7C83"/>
    <w:rsid w:val="002D62A4"/>
    <w:rsid w:val="00300BB0"/>
    <w:rsid w:val="0030119E"/>
    <w:rsid w:val="00301518"/>
    <w:rsid w:val="00304A80"/>
    <w:rsid w:val="00312937"/>
    <w:rsid w:val="00333DC7"/>
    <w:rsid w:val="00366BE0"/>
    <w:rsid w:val="003B4C8E"/>
    <w:rsid w:val="003B65E0"/>
    <w:rsid w:val="003C1CD4"/>
    <w:rsid w:val="00446570"/>
    <w:rsid w:val="00474280"/>
    <w:rsid w:val="0048505D"/>
    <w:rsid w:val="004C32A4"/>
    <w:rsid w:val="004D0F4C"/>
    <w:rsid w:val="00536E27"/>
    <w:rsid w:val="00552155"/>
    <w:rsid w:val="0058071E"/>
    <w:rsid w:val="005C517C"/>
    <w:rsid w:val="005C5BCF"/>
    <w:rsid w:val="005C7119"/>
    <w:rsid w:val="005D70B7"/>
    <w:rsid w:val="005E3C7C"/>
    <w:rsid w:val="005E513C"/>
    <w:rsid w:val="005E57A5"/>
    <w:rsid w:val="005F4C81"/>
    <w:rsid w:val="00643A5D"/>
    <w:rsid w:val="00645AFA"/>
    <w:rsid w:val="00671748"/>
    <w:rsid w:val="00677812"/>
    <w:rsid w:val="00695288"/>
    <w:rsid w:val="006E4A12"/>
    <w:rsid w:val="00716271"/>
    <w:rsid w:val="00723D14"/>
    <w:rsid w:val="007D3F1D"/>
    <w:rsid w:val="007F5704"/>
    <w:rsid w:val="00812A27"/>
    <w:rsid w:val="00825890"/>
    <w:rsid w:val="00874DEE"/>
    <w:rsid w:val="00886EFC"/>
    <w:rsid w:val="008D0DBA"/>
    <w:rsid w:val="009102BC"/>
    <w:rsid w:val="009571E4"/>
    <w:rsid w:val="00A03FB8"/>
    <w:rsid w:val="00A31463"/>
    <w:rsid w:val="00A3592F"/>
    <w:rsid w:val="00A43EA9"/>
    <w:rsid w:val="00A46FA2"/>
    <w:rsid w:val="00A94E3B"/>
    <w:rsid w:val="00AA7C9B"/>
    <w:rsid w:val="00AD3826"/>
    <w:rsid w:val="00AF2CF8"/>
    <w:rsid w:val="00B07914"/>
    <w:rsid w:val="00B133F1"/>
    <w:rsid w:val="00B23009"/>
    <w:rsid w:val="00B57D0E"/>
    <w:rsid w:val="00B91A49"/>
    <w:rsid w:val="00C328B5"/>
    <w:rsid w:val="00C92297"/>
    <w:rsid w:val="00CE175F"/>
    <w:rsid w:val="00CF2F29"/>
    <w:rsid w:val="00D34330"/>
    <w:rsid w:val="00D943C4"/>
    <w:rsid w:val="00DB145F"/>
    <w:rsid w:val="00E53941"/>
    <w:rsid w:val="00E5449D"/>
    <w:rsid w:val="00E552DD"/>
    <w:rsid w:val="00E55BC5"/>
    <w:rsid w:val="00E5713D"/>
    <w:rsid w:val="00E63FF4"/>
    <w:rsid w:val="00E64C4D"/>
    <w:rsid w:val="00EF5EB7"/>
    <w:rsid w:val="00F10F44"/>
    <w:rsid w:val="00F3211C"/>
    <w:rsid w:val="00F5391F"/>
    <w:rsid w:val="00F663D4"/>
    <w:rsid w:val="00F84D29"/>
    <w:rsid w:val="00F971D8"/>
    <w:rsid w:val="00FA48D9"/>
    <w:rsid w:val="00FC7A65"/>
    <w:rsid w:val="00F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7DDF"/>
  </w:style>
  <w:style w:type="paragraph" w:styleId="a6">
    <w:name w:val="Normal (Web)"/>
    <w:basedOn w:val="a"/>
    <w:uiPriority w:val="99"/>
    <w:unhideWhenUsed/>
    <w:rsid w:val="001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5B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cp:lastPrinted>2020-08-28T07:09:00Z</cp:lastPrinted>
  <dcterms:created xsi:type="dcterms:W3CDTF">2020-09-11T09:46:00Z</dcterms:created>
  <dcterms:modified xsi:type="dcterms:W3CDTF">2020-09-11T09:46:00Z</dcterms:modified>
</cp:coreProperties>
</file>